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9E" w:rsidRPr="00B82052" w:rsidRDefault="0068349E" w:rsidP="0068349E">
      <w:pPr>
        <w:pStyle w:val="Heading2"/>
        <w:spacing w:before="0" w:line="240" w:lineRule="auto"/>
        <w:jc w:val="center"/>
        <w:rPr>
          <w:sz w:val="28"/>
          <w:szCs w:val="28"/>
        </w:rPr>
      </w:pPr>
      <w:r w:rsidRPr="00B82052">
        <w:rPr>
          <w:sz w:val="28"/>
          <w:szCs w:val="28"/>
        </w:rPr>
        <w:t>Department of Behavioral Health and Nutrition</w:t>
      </w:r>
    </w:p>
    <w:p w:rsidR="00243B9C" w:rsidRPr="00B82052" w:rsidRDefault="00AA394B" w:rsidP="00AA394B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</w:t>
      </w:r>
      <w:r w:rsidR="004D0723" w:rsidRPr="00B82052">
        <w:rPr>
          <w:sz w:val="32"/>
          <w:szCs w:val="32"/>
          <w:u w:val="single"/>
        </w:rPr>
        <w:t xml:space="preserve"> 201</w:t>
      </w:r>
      <w:r w:rsidR="00243B9C" w:rsidRPr="00B82052">
        <w:rPr>
          <w:sz w:val="32"/>
          <w:szCs w:val="32"/>
          <w:u w:val="single"/>
        </w:rPr>
        <w:t>1</w:t>
      </w:r>
      <w:r w:rsidR="004D0723" w:rsidRPr="00B82052">
        <w:rPr>
          <w:sz w:val="32"/>
          <w:szCs w:val="32"/>
          <w:u w:val="single"/>
        </w:rPr>
        <w:t>-201</w:t>
      </w:r>
      <w:r w:rsidR="00243B9C" w:rsidRPr="00B82052">
        <w:rPr>
          <w:sz w:val="32"/>
          <w:szCs w:val="32"/>
          <w:u w:val="single"/>
        </w:rPr>
        <w:t>2</w:t>
      </w:r>
      <w:r w:rsidR="00AC32C5" w:rsidRPr="00B82052">
        <w:rPr>
          <w:sz w:val="32"/>
          <w:szCs w:val="32"/>
        </w:rPr>
        <w:t xml:space="preserve"> </w:t>
      </w:r>
    </w:p>
    <w:p w:rsidR="00B82052" w:rsidRDefault="00243B9C" w:rsidP="00AA394B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2011</w:t>
      </w:r>
      <w:r w:rsidR="00B82052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AC32C5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AC32C5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</w:p>
    <w:p w:rsidR="00AA394B" w:rsidRPr="00AC32C5" w:rsidRDefault="00B82052" w:rsidP="00AA394B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Minimum Credits to Graduate:  120</w:t>
      </w:r>
    </w:p>
    <w:p w:rsidR="00AA394B" w:rsidRDefault="00AA394B" w:rsidP="00AA394B">
      <w:pPr>
        <w:spacing w:after="0" w:line="240" w:lineRule="auto"/>
        <w:rPr>
          <w:rFonts w:ascii="Arial Narrow" w:hAnsi="Arial Narrow"/>
        </w:rPr>
      </w:pPr>
    </w:p>
    <w:p w:rsidR="00AA394B" w:rsidRDefault="00AA394B" w:rsidP="00AA394B">
      <w:pPr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  <w:r w:rsidR="00097399" w:rsidRPr="00097399">
        <w:rPr>
          <w:rFonts w:ascii="Arial Narrow" w:hAnsi="Arial Narrow"/>
          <w:b/>
          <w:highlight w:val="yellow"/>
          <w:u w:val="single"/>
        </w:rPr>
        <w:t>#</w:t>
      </w:r>
      <w:r w:rsidRPr="00DB0FC9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Pr="009902B1">
        <w:rPr>
          <w:rFonts w:ascii="Arial Narrow" w:hAnsi="Arial Narrow"/>
          <w:b/>
          <w:highlight w:val="yellow"/>
          <w:u w:val="single"/>
        </w:rPr>
        <w:t>BHAN BREADTH REQUIREMENTS</w:t>
      </w:r>
      <w:r w:rsidR="00097399" w:rsidRPr="00097399">
        <w:rPr>
          <w:rFonts w:ascii="Arial Narrow" w:hAnsi="Arial Narrow"/>
          <w:b/>
          <w:highlight w:val="yellow"/>
          <w:u w:val="single"/>
        </w:rPr>
        <w:t>#</w:t>
      </w:r>
      <w:r w:rsidRPr="00DB0FC9">
        <w:rPr>
          <w:rFonts w:ascii="Arial Narrow" w:hAnsi="Arial Narrow"/>
        </w:rPr>
        <w:tab/>
      </w:r>
    </w:p>
    <w:p w:rsidR="00243B9C" w:rsidRDefault="00243B9C" w:rsidP="00AA394B">
      <w:pPr>
        <w:spacing w:after="0" w:line="240" w:lineRule="auto"/>
        <w:rPr>
          <w:rFonts w:ascii="Arial Narrow" w:hAnsi="Arial Narrow"/>
        </w:rPr>
      </w:pPr>
    </w:p>
    <w:p w:rsidR="00243B9C" w:rsidRDefault="00243B9C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243B9C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ENGL110 Critical Reading &amp; Writing</w:t>
      </w:r>
      <w:r w:rsidR="00117B5F" w:rsidRPr="00DB0FC9">
        <w:rPr>
          <w:rFonts w:ascii="Arial Narrow" w:hAnsi="Arial Narrow"/>
        </w:rPr>
        <w:t>*</w:t>
      </w:r>
      <w:r w:rsidRPr="00DB0FC9">
        <w:rPr>
          <w:rFonts w:ascii="Arial Narrow" w:hAnsi="Arial Narrow"/>
        </w:rPr>
        <w:t xml:space="preserve"> (3)</w:t>
      </w: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____________</w:t>
      </w:r>
      <w:r w:rsidR="00B82052">
        <w:rPr>
          <w:rFonts w:ascii="Arial Narrow" w:hAnsi="Arial Narrow"/>
        </w:rPr>
        <w:t xml:space="preserve">Multicultural </w:t>
      </w:r>
      <w:proofErr w:type="gramStart"/>
      <w:r w:rsidR="00B82052">
        <w:rPr>
          <w:rFonts w:ascii="Arial Narrow" w:hAnsi="Arial Narrow"/>
        </w:rPr>
        <w:t xml:space="preserve">Course </w:t>
      </w:r>
      <w:r w:rsidR="003753DF">
        <w:rPr>
          <w:rFonts w:ascii="Arial Narrow" w:hAnsi="Arial Narrow"/>
        </w:rPr>
        <w:t xml:space="preserve"> (</w:t>
      </w:r>
      <w:proofErr w:type="gramEnd"/>
      <w:r w:rsidR="003753DF">
        <w:rPr>
          <w:rFonts w:ascii="Arial Narrow" w:hAnsi="Arial Narrow"/>
        </w:rPr>
        <w:t>3)</w:t>
      </w:r>
    </w:p>
    <w:p w:rsidR="00AA394B" w:rsidRPr="00DB0FC9" w:rsidRDefault="00093AE2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First Year Experience (FYE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(1-4)</w:t>
      </w:r>
    </w:p>
    <w:p w:rsidR="00AA394B" w:rsidRPr="00DB0FC9" w:rsidRDefault="00AA394B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Pr="00DB0FC9">
        <w:rPr>
          <w:rFonts w:ascii="Arial Narrow" w:hAnsi="Arial Narrow"/>
        </w:rPr>
        <w:t>160</w:t>
      </w:r>
      <w:r w:rsidR="00E7744F" w:rsidRPr="00DB0FC9">
        <w:rPr>
          <w:rFonts w:ascii="Arial Narrow" w:hAnsi="Arial Narrow"/>
        </w:rPr>
        <w:t>*</w:t>
      </w:r>
      <w:r w:rsidR="00EB30AC">
        <w:rPr>
          <w:rFonts w:ascii="Arial Narrow" w:hAnsi="Arial Narrow"/>
        </w:rPr>
        <w:t xml:space="preserve"> fulfills this requirement</w:t>
      </w:r>
      <w:r w:rsidR="00243B9C">
        <w:rPr>
          <w:rFonts w:ascii="Arial Narrow" w:hAnsi="Arial Narrow"/>
        </w:rPr>
        <w:tab/>
      </w:r>
    </w:p>
    <w:p w:rsidR="00AA394B" w:rsidRPr="00DB0FC9" w:rsidRDefault="00093AE2" w:rsidP="008E0FA3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Discovery Learning Experience (DLE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(3)</w:t>
      </w:r>
    </w:p>
    <w:p w:rsidR="00AA394B" w:rsidRPr="00DB0FC9" w:rsidRDefault="00AA394B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Pr="00DB0FC9">
        <w:rPr>
          <w:rFonts w:ascii="Arial Narrow" w:hAnsi="Arial Narrow"/>
        </w:rPr>
        <w:t>464</w:t>
      </w:r>
      <w:r w:rsidR="00E7744F" w:rsidRPr="00DB0FC9">
        <w:rPr>
          <w:rFonts w:ascii="Arial Narrow" w:hAnsi="Arial Narrow"/>
        </w:rPr>
        <w:t>*</w:t>
      </w:r>
      <w:r w:rsidR="00EB30AC">
        <w:rPr>
          <w:rFonts w:ascii="Arial Narrow" w:hAnsi="Arial Narrow"/>
        </w:rPr>
        <w:t xml:space="preserve"> fulfills this requirement</w:t>
      </w:r>
      <w:r w:rsidR="00243B9C">
        <w:rPr>
          <w:rFonts w:ascii="Arial Narrow" w:hAnsi="Arial Narrow"/>
        </w:rPr>
        <w:tab/>
      </w:r>
    </w:p>
    <w:p w:rsidR="00117B5F" w:rsidRPr="00DB0FC9" w:rsidRDefault="00117B5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D45D4" w:rsidRPr="009202A8" w:rsidRDefault="009902B1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 w:rsidR="00B82052">
        <w:rPr>
          <w:rFonts w:ascii="Arial Narrow" w:hAnsi="Arial Narrow"/>
          <w:b/>
        </w:rPr>
        <w:t>*</w:t>
      </w:r>
    </w:p>
    <w:p w:rsidR="00DB0FC9" w:rsidRPr="00DB0FC9" w:rsidRDefault="00DB0FC9" w:rsidP="00DB0FC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7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 list of courses</w:t>
      </w:r>
      <w:r w:rsidR="00243B9C">
        <w:rPr>
          <w:rFonts w:ascii="Arial Narrow" w:hAnsi="Arial Narrow"/>
        </w:rPr>
        <w:tab/>
      </w:r>
    </w:p>
    <w:p w:rsidR="009202A8" w:rsidRPr="000A6710" w:rsidRDefault="009202A8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117B5F" w:rsidRPr="00DB0FC9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</w:t>
      </w:r>
      <w:r w:rsidR="00B82052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Creative Arts and Humanities* (3)</w:t>
      </w:r>
    </w:p>
    <w:p w:rsidR="000D45D4" w:rsidRPr="00DB0FC9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B82052">
        <w:rPr>
          <w:rFonts w:ascii="Arial Narrow" w:hAnsi="Arial Narrow"/>
        </w:rPr>
        <w:t>_________</w:t>
      </w:r>
      <w:r w:rsidR="00B82052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History and Cultural Change* (3)</w:t>
      </w:r>
    </w:p>
    <w:p w:rsidR="000D45D4" w:rsidRPr="00DB0FC9" w:rsidRDefault="007D6F9A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0D45D4" w:rsidRPr="00DB0FC9">
        <w:rPr>
          <w:rFonts w:ascii="Arial Narrow" w:hAnsi="Arial Narrow"/>
        </w:rPr>
        <w:tab/>
      </w:r>
      <w:r w:rsidR="00B82052">
        <w:rPr>
          <w:rFonts w:ascii="Arial Narrow" w:hAnsi="Arial Narrow"/>
        </w:rPr>
        <w:t>_________</w:t>
      </w:r>
      <w:r w:rsidR="00B82052">
        <w:rPr>
          <w:rFonts w:ascii="Arial Narrow" w:hAnsi="Arial Narrow"/>
        </w:rPr>
        <w:tab/>
      </w:r>
      <w:r w:rsidR="000D45D4" w:rsidRPr="00DB0FC9">
        <w:rPr>
          <w:rFonts w:ascii="Arial Narrow" w:hAnsi="Arial Narrow"/>
        </w:rPr>
        <w:t>Social and Behavioral Sciences* (3)</w:t>
      </w:r>
    </w:p>
    <w:p w:rsidR="000D45D4" w:rsidRPr="00BA7D36" w:rsidRDefault="007D6F9A" w:rsidP="003753DF">
      <w:pPr>
        <w:tabs>
          <w:tab w:val="left" w:pos="720"/>
        </w:tabs>
        <w:spacing w:after="0" w:line="240" w:lineRule="auto"/>
        <w:rPr>
          <w:rFonts w:asciiTheme="majorHAnsi" w:hAnsiTheme="majorHAnsi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PSYC/SOC</w:t>
      </w:r>
      <w:r w:rsidR="00243B9C">
        <w:rPr>
          <w:rFonts w:ascii="Arial Narrow" w:hAnsi="Arial Narrow"/>
        </w:rPr>
        <w:t>I may fulfill this requirement</w:t>
      </w:r>
    </w:p>
    <w:p w:rsidR="00243B9C" w:rsidRDefault="007D6F9A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</w:r>
      <w:r w:rsidR="00B82052">
        <w:rPr>
          <w:rFonts w:ascii="Arial Narrow" w:hAnsi="Arial Narrow"/>
        </w:rPr>
        <w:t>_________</w:t>
      </w:r>
      <w:r w:rsidR="00B82052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Math, Natural Science and</w:t>
      </w:r>
      <w:r w:rsidR="00B8205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Technolo</w:t>
      </w:r>
      <w:r w:rsidR="00243B9C">
        <w:rPr>
          <w:rFonts w:ascii="Arial Narrow" w:hAnsi="Arial Narrow"/>
        </w:rPr>
        <w:t>gy</w:t>
      </w:r>
    </w:p>
    <w:p w:rsidR="00E7744F" w:rsidRDefault="00243B9C" w:rsidP="00243B9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(3)</w:t>
      </w:r>
      <w:r>
        <w:rPr>
          <w:rFonts w:ascii="Arial Narrow" w:hAnsi="Arial Narrow"/>
        </w:rPr>
        <w:tab/>
      </w:r>
      <w:r w:rsidR="000A7CDB">
        <w:rPr>
          <w:rFonts w:ascii="Arial Narrow" w:hAnsi="Arial Narrow"/>
        </w:rPr>
        <w:t>KAAP</w:t>
      </w:r>
      <w:bookmarkStart w:id="0" w:name="_GoBack"/>
      <w:bookmarkEnd w:id="0"/>
      <w:r>
        <w:rPr>
          <w:rFonts w:ascii="Arial Narrow" w:hAnsi="Arial Narrow"/>
        </w:rPr>
        <w:t>220 &amp; NTDT200 fulfill</w:t>
      </w:r>
    </w:p>
    <w:p w:rsidR="00BA7D36" w:rsidRDefault="007D6F9A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this</w:t>
      </w:r>
      <w:proofErr w:type="gramEnd"/>
      <w:r>
        <w:rPr>
          <w:rFonts w:ascii="Arial Narrow" w:hAnsi="Arial Narrow"/>
        </w:rPr>
        <w:t xml:space="preserve"> requirement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lastRenderedPageBreak/>
        <w:t>Humanities and Communication Skills</w:t>
      </w:r>
      <w:r w:rsidR="00B82052">
        <w:rPr>
          <w:rFonts w:ascii="Arial Narrow" w:hAnsi="Arial Narrow"/>
        </w:rPr>
        <w:t xml:space="preserve"> (9)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courses from two different departments)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 ____________________________________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Social Sciences</w:t>
      </w:r>
      <w:r w:rsidR="00B82052">
        <w:rPr>
          <w:rFonts w:ascii="Arial Narrow" w:hAnsi="Arial Narrow"/>
        </w:rPr>
        <w:t xml:space="preserve"> (6)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one PSYC and one SOCI course)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eastAsia="KaiTi" w:hAnsi="Arial Narrow" w:cs="Arial"/>
          <w:u w:val="single"/>
        </w:rPr>
        <w:t>PSYC (3</w:t>
      </w:r>
      <w:proofErr w:type="gramStart"/>
      <w:r>
        <w:rPr>
          <w:rFonts w:ascii="Arial Narrow" w:eastAsia="KaiTi" w:hAnsi="Arial Narrow" w:cs="Arial"/>
          <w:u w:val="single"/>
        </w:rPr>
        <w:t>)</w:t>
      </w:r>
      <w:r>
        <w:rPr>
          <w:rFonts w:ascii="Arial Narrow" w:eastAsia="KaiTi" w:hAnsi="Arial Narrow" w:cs="Arial"/>
        </w:rPr>
        <w:t xml:space="preserve">  _</w:t>
      </w:r>
      <w:proofErr w:type="gramEnd"/>
      <w:r>
        <w:rPr>
          <w:rFonts w:ascii="Arial Narrow" w:eastAsia="KaiTi" w:hAnsi="Arial Narrow" w:cs="Arial"/>
        </w:rPr>
        <w:t>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SOCI (3)</w:t>
      </w:r>
      <w:r>
        <w:rPr>
          <w:rFonts w:ascii="Arial Narrow" w:hAnsi="Arial Narrow"/>
        </w:rPr>
        <w:t xml:space="preserve"> 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Natural/ Biological Sciences and Mathematics</w:t>
      </w:r>
      <w:r w:rsidR="00B82052">
        <w:rPr>
          <w:rFonts w:ascii="Arial Narrow" w:hAnsi="Arial Narrow"/>
        </w:rPr>
        <w:t xml:space="preserve"> (12) 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at least three BISC and three Math credits)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BISC (3</w:t>
      </w:r>
      <w:proofErr w:type="gramStart"/>
      <w:r>
        <w:rPr>
          <w:rFonts w:ascii="Arial Narrow" w:hAnsi="Arial Narrow"/>
          <w:u w:val="single"/>
        </w:rPr>
        <w:t>)</w:t>
      </w:r>
      <w:r>
        <w:rPr>
          <w:rFonts w:ascii="Arial Narrow" w:hAnsi="Arial Narrow"/>
        </w:rPr>
        <w:t xml:space="preserve">  _</w:t>
      </w:r>
      <w:proofErr w:type="gramEnd"/>
      <w:r>
        <w:rPr>
          <w:rFonts w:ascii="Arial Narrow" w:hAnsi="Arial Narrow"/>
        </w:rPr>
        <w:t>____________________________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MATH (3</w:t>
      </w:r>
      <w:proofErr w:type="gramStart"/>
      <w:r>
        <w:rPr>
          <w:rFonts w:ascii="Arial Narrow" w:hAnsi="Arial Narrow"/>
          <w:u w:val="single"/>
        </w:rPr>
        <w:t>)</w:t>
      </w:r>
      <w:r>
        <w:rPr>
          <w:rFonts w:ascii="Arial Narrow" w:hAnsi="Arial Narrow"/>
        </w:rPr>
        <w:t xml:space="preserve">  _</w:t>
      </w:r>
      <w:proofErr w:type="gramEnd"/>
      <w:r>
        <w:rPr>
          <w:rFonts w:ascii="Arial Narrow" w:hAnsi="Arial Narrow"/>
        </w:rPr>
        <w:t>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43B9C" w:rsidSect="00243B9C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E7744F" w:rsidRDefault="00E7744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E7744F" w:rsidRPr="00700390" w:rsidRDefault="00BA7D36" w:rsidP="003F2CA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="0094135C">
        <w:rPr>
          <w:rFonts w:ascii="Arial Narrow" w:hAnsi="Arial Narrow"/>
          <w:b/>
          <w:highlight w:val="yellow"/>
          <w:u w:val="single"/>
        </w:rPr>
        <w:t>REQUIREMENTS</w:t>
      </w:r>
      <w:r w:rsidR="009902B1" w:rsidRPr="008C7203">
        <w:rPr>
          <w:rFonts w:ascii="Arial Narrow" w:hAnsi="Arial Narrow"/>
          <w:b/>
          <w:highlight w:val="yellow"/>
        </w:rPr>
        <w:t xml:space="preserve"> </w:t>
      </w:r>
      <w:r w:rsidR="009902B1" w:rsidRPr="008C7203">
        <w:rPr>
          <w:rFonts w:ascii="Arial Narrow" w:hAnsi="Arial Narrow"/>
          <w:highlight w:val="yellow"/>
        </w:rPr>
        <w:t>(46 credits)</w:t>
      </w:r>
      <w:r w:rsidR="00700390">
        <w:rPr>
          <w:rFonts w:ascii="Arial Narrow" w:hAnsi="Arial Narrow"/>
        </w:rPr>
        <w:tab/>
      </w:r>
      <w:r w:rsidR="00B82052">
        <w:rPr>
          <w:rFonts w:ascii="Arial Narrow" w:hAnsi="Arial Narrow"/>
        </w:rPr>
        <w:t>*</w:t>
      </w:r>
      <w:r w:rsidR="00B82052">
        <w:rPr>
          <w:rFonts w:ascii="Arial Narrow" w:hAnsi="Arial Narrow"/>
        </w:rPr>
        <w:tab/>
      </w:r>
      <w:r w:rsidR="00B82052">
        <w:rPr>
          <w:rFonts w:ascii="Arial Narrow" w:hAnsi="Arial Narrow"/>
        </w:rPr>
        <w:tab/>
      </w:r>
      <w:r w:rsidR="00B82052">
        <w:rPr>
          <w:rFonts w:ascii="Arial Narrow" w:hAnsi="Arial Narrow"/>
        </w:rPr>
        <w:tab/>
      </w:r>
      <w:r w:rsidR="00B82052">
        <w:rPr>
          <w:rFonts w:ascii="Arial Narrow" w:hAnsi="Arial Narrow"/>
        </w:rPr>
        <w:tab/>
      </w:r>
      <w:r w:rsidR="00801B55">
        <w:rPr>
          <w:rFonts w:ascii="Arial Narrow" w:hAnsi="Arial Narrow"/>
        </w:rPr>
        <w:tab/>
      </w:r>
      <w:r w:rsidR="00801B55">
        <w:rPr>
          <w:rFonts w:ascii="Arial Narrow" w:hAnsi="Arial Narrow"/>
        </w:rPr>
        <w:tab/>
      </w:r>
      <w:r w:rsidR="00801B55">
        <w:rPr>
          <w:rFonts w:ascii="Arial Narrow" w:hAnsi="Arial Narrow"/>
        </w:rPr>
        <w:tab/>
      </w:r>
      <w:r w:rsidR="00700390" w:rsidRPr="00FD0EEE">
        <w:rPr>
          <w:rFonts w:ascii="Arial Narrow" w:hAnsi="Arial Narrow"/>
          <w:b/>
          <w:highlight w:val="yellow"/>
          <w:u w:val="single"/>
        </w:rPr>
        <w:t>ELECTIVES</w:t>
      </w:r>
      <w:r w:rsidR="00700390" w:rsidRPr="00FD0EEE">
        <w:rPr>
          <w:rFonts w:ascii="Arial Narrow" w:hAnsi="Arial Narrow"/>
          <w:highlight w:val="yellow"/>
        </w:rPr>
        <w:t xml:space="preserve"> </w:t>
      </w:r>
      <w:r w:rsidR="003F2CAF" w:rsidRPr="00FD0EEE">
        <w:rPr>
          <w:rFonts w:ascii="Arial Narrow" w:hAnsi="Arial Narrow"/>
          <w:highlight w:val="yellow"/>
        </w:rPr>
        <w:t>(</w:t>
      </w:r>
      <w:r w:rsidR="003F2CAF">
        <w:rPr>
          <w:rFonts w:ascii="Arial Narrow" w:hAnsi="Arial Narrow"/>
          <w:highlight w:val="yellow"/>
        </w:rPr>
        <w:t xml:space="preserve">credits sufficient to reach 120 total after all </w:t>
      </w:r>
    </w:p>
    <w:p w:rsidR="00700390" w:rsidRDefault="00700390" w:rsidP="003F2CAF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F2CAF">
        <w:rPr>
          <w:rFonts w:ascii="Arial Narrow" w:hAnsi="Arial Narrow"/>
        </w:rPr>
        <w:t xml:space="preserve">   </w:t>
      </w:r>
      <w:proofErr w:type="gramStart"/>
      <w:r w:rsidR="003F2CAF">
        <w:rPr>
          <w:rFonts w:ascii="Arial Narrow" w:hAnsi="Arial Narrow"/>
          <w:highlight w:val="yellow"/>
        </w:rPr>
        <w:t>requirements</w:t>
      </w:r>
      <w:proofErr w:type="gramEnd"/>
      <w:r w:rsidR="003F2CAF">
        <w:rPr>
          <w:rFonts w:ascii="Arial Narrow" w:hAnsi="Arial Narrow"/>
          <w:highlight w:val="yellow"/>
        </w:rPr>
        <w:t xml:space="preserve"> are met</w:t>
      </w:r>
      <w:r w:rsidR="003F2CAF" w:rsidRPr="00FD0EEE">
        <w:rPr>
          <w:rFonts w:ascii="Arial Narrow" w:hAnsi="Arial Narrow"/>
          <w:highlight w:val="yellow"/>
        </w:rPr>
        <w:t>)</w:t>
      </w:r>
      <w:r w:rsidR="003F2C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Pr="00DB0FC9">
        <w:rPr>
          <w:rFonts w:ascii="Arial Narrow" w:hAnsi="Arial Narrow"/>
        </w:rPr>
        <w:t xml:space="preserve"> </w:t>
      </w:r>
      <w:r w:rsidRPr="00DB0FC9">
        <w:rPr>
          <w:rFonts w:ascii="Arial Narrow" w:hAnsi="Arial Narrow" w:cstheme="minorHAnsi"/>
        </w:rPr>
        <w:t>≥</w:t>
      </w:r>
      <w:r w:rsidRPr="00DB0FC9">
        <w:rPr>
          <w:rFonts w:ascii="Arial Narrow" w:hAnsi="Arial Narrow"/>
        </w:rPr>
        <w:t>D- required)</w:t>
      </w:r>
    </w:p>
    <w:p w:rsidR="00073B84" w:rsidRDefault="00073B84" w:rsidP="00073B8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073B84" w:rsidSect="00073B84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94135C" w:rsidRDefault="0094135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1</w:t>
      </w:r>
      <w:r w:rsidR="0047793B">
        <w:rPr>
          <w:rFonts w:ascii="Arial Narrow" w:hAnsi="Arial Narrow"/>
        </w:rPr>
        <w:t>55</w:t>
      </w:r>
      <w:r w:rsidR="0047793B">
        <w:rPr>
          <w:rFonts w:ascii="Arial Narrow" w:hAnsi="Arial Narrow"/>
        </w:rPr>
        <w:tab/>
        <w:t xml:space="preserve">Personal Health </w:t>
      </w:r>
      <w:proofErr w:type="gramStart"/>
      <w:r w:rsidR="0047793B">
        <w:rPr>
          <w:rFonts w:ascii="Arial Narrow" w:hAnsi="Arial Narrow"/>
        </w:rPr>
        <w:t>Management :</w:t>
      </w:r>
      <w:proofErr w:type="gramEnd"/>
    </w:p>
    <w:p w:rsidR="009E6DBD" w:rsidRDefault="009E6DBD" w:rsidP="00C1082B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E6DBD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94135C" w:rsidRDefault="00073B84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00390">
        <w:rPr>
          <w:rFonts w:ascii="Arial Narrow" w:hAnsi="Arial Narrow"/>
        </w:rPr>
        <w:t xml:space="preserve">Approach </w:t>
      </w:r>
      <w:r w:rsidR="0094135C">
        <w:rPr>
          <w:rFonts w:ascii="Arial Narrow" w:hAnsi="Arial Narrow"/>
        </w:rPr>
        <w:t>for a Lifetime (3)</w:t>
      </w:r>
    </w:p>
    <w:p w:rsidR="0094135C" w:rsidRDefault="0094135C" w:rsidP="0094135C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 xml:space="preserve">160   </w:t>
      </w:r>
      <w:r>
        <w:rPr>
          <w:rFonts w:ascii="Arial Narrow" w:hAnsi="Arial Narrow"/>
        </w:rPr>
        <w:tab/>
        <w:t>Health Behavior Science Seminar (1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311</w:t>
      </w:r>
      <w:r w:rsidR="0047793B">
        <w:rPr>
          <w:rFonts w:ascii="Arial Narrow" w:hAnsi="Arial Narrow"/>
        </w:rPr>
        <w:tab/>
        <w:t>Issues in Health Behavior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Management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 w:rsidR="0047793B">
        <w:rPr>
          <w:rFonts w:ascii="Arial Narrow" w:hAnsi="Arial Narrow"/>
        </w:rPr>
        <w:t>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326</w:t>
      </w:r>
      <w:r>
        <w:rPr>
          <w:rFonts w:ascii="Arial Narrow" w:hAnsi="Arial Narrow"/>
        </w:rPr>
        <w:tab/>
        <w:t>Res</w:t>
      </w:r>
      <w:r w:rsidR="0047793B">
        <w:rPr>
          <w:rFonts w:ascii="Arial Narrow" w:hAnsi="Arial Narrow"/>
        </w:rPr>
        <w:t>earch Methods and Statistics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Behavior Science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 w:rsidR="0047793B">
        <w:rPr>
          <w:rFonts w:ascii="Arial Narrow" w:hAnsi="Arial Narrow"/>
        </w:rPr>
        <w:t>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332</w:t>
      </w:r>
      <w:r>
        <w:rPr>
          <w:rFonts w:ascii="Arial Narrow" w:hAnsi="Arial Narrow"/>
        </w:rPr>
        <w:tab/>
        <w:t>H</w:t>
      </w:r>
      <w:r w:rsidR="0047793B">
        <w:rPr>
          <w:rFonts w:ascii="Arial Narrow" w:hAnsi="Arial Narrow"/>
        </w:rPr>
        <w:t>ealth Behavior Theory and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Assessment</w:t>
      </w:r>
      <w:r w:rsidR="00ED2CC0">
        <w:rPr>
          <w:rFonts w:ascii="Arial Narrow" w:hAnsi="Arial Narrow"/>
        </w:rPr>
        <w:t xml:space="preserve">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 xml:space="preserve">S; </w:t>
      </w:r>
      <w:r w:rsidR="00185B2C" w:rsidRPr="00185B2C">
        <w:rPr>
          <w:rFonts w:ascii="Arial Narrow" w:hAnsi="Arial Narrow"/>
          <w:sz w:val="16"/>
          <w:szCs w:val="16"/>
        </w:rPr>
        <w:t>PR</w:t>
      </w:r>
      <w:r w:rsidR="00185B2C">
        <w:rPr>
          <w:rFonts w:ascii="Arial Narrow" w:hAnsi="Arial Narrow"/>
        </w:rPr>
        <w:t xml:space="preserve"> </w:t>
      </w:r>
      <w:r w:rsidR="00956093">
        <w:rPr>
          <w:rFonts w:ascii="Arial Narrow" w:hAnsi="Arial Narrow"/>
          <w:sz w:val="16"/>
          <w:szCs w:val="16"/>
        </w:rPr>
        <w:t>BHAN</w:t>
      </w:r>
      <w:r w:rsidR="00185B2C">
        <w:rPr>
          <w:rFonts w:ascii="Arial Narrow" w:hAnsi="Arial Narrow"/>
          <w:sz w:val="16"/>
          <w:szCs w:val="16"/>
        </w:rPr>
        <w:t>326</w:t>
      </w:r>
      <w:r w:rsidR="00C651C4">
        <w:rPr>
          <w:rFonts w:ascii="Arial Narrow" w:hAnsi="Arial Narrow"/>
          <w:sz w:val="16"/>
          <w:szCs w:val="16"/>
        </w:rPr>
        <w:t>/</w:t>
      </w:r>
      <w:r w:rsidR="00185B2C">
        <w:rPr>
          <w:rFonts w:ascii="Arial Narrow" w:hAnsi="Arial Narrow"/>
          <w:sz w:val="16"/>
          <w:szCs w:val="16"/>
        </w:rPr>
        <w:t>STAT200</w:t>
      </w:r>
      <w:r w:rsidR="00ED2CC0">
        <w:rPr>
          <w:rFonts w:ascii="Arial Narrow" w:hAnsi="Arial Narrow"/>
        </w:rPr>
        <w:t>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335</w:t>
      </w:r>
      <w:r>
        <w:rPr>
          <w:rFonts w:ascii="Arial Narrow" w:hAnsi="Arial Narrow"/>
        </w:rPr>
        <w:tab/>
        <w:t>Health and Aging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 w:rsidR="0047793B">
        <w:rPr>
          <w:rFonts w:ascii="Arial Narrow" w:hAnsi="Arial Narrow"/>
        </w:rPr>
        <w:t>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342</w:t>
      </w:r>
      <w:r>
        <w:rPr>
          <w:rFonts w:ascii="Arial Narrow" w:hAnsi="Arial Narrow"/>
        </w:rPr>
        <w:tab/>
        <w:t xml:space="preserve">Introduction to Adapted </w:t>
      </w:r>
      <w:r w:rsidR="00995355">
        <w:rPr>
          <w:rFonts w:ascii="Arial Narrow" w:hAnsi="Arial Narrow"/>
        </w:rPr>
        <w:t>Physical</w:t>
      </w:r>
      <w:r w:rsidR="0047793B">
        <w:rPr>
          <w:rFonts w:ascii="Arial Narrow" w:hAnsi="Arial Narrow"/>
        </w:rPr>
        <w:tab/>
      </w:r>
    </w:p>
    <w:p w:rsidR="006B645E" w:rsidRDefault="00700390" w:rsidP="006B645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Activity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 w:rsidR="0047793B">
        <w:rPr>
          <w:rFonts w:ascii="Arial Narrow" w:hAnsi="Arial Narrow"/>
        </w:rPr>
        <w:t>)</w:t>
      </w:r>
    </w:p>
    <w:p w:rsidR="0047793B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422</w:t>
      </w:r>
      <w:r>
        <w:rPr>
          <w:rFonts w:ascii="Arial Narrow" w:hAnsi="Arial Narrow"/>
        </w:rPr>
        <w:tab/>
        <w:t>Organization and Administration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</w:p>
    <w:p w:rsidR="00C1082B" w:rsidRDefault="00700390" w:rsidP="00C1082B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C1082B"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435</w:t>
      </w:r>
      <w:r>
        <w:rPr>
          <w:rFonts w:ascii="Arial Narrow" w:hAnsi="Arial Narrow"/>
        </w:rPr>
        <w:tab/>
        <w:t>Physical Activity Behavior (3</w:t>
      </w:r>
      <w:r w:rsidR="00185B2C">
        <w:rPr>
          <w:rFonts w:ascii="Arial Narrow" w:hAnsi="Arial Narrow"/>
        </w:rPr>
        <w:t>;</w:t>
      </w:r>
      <w:r w:rsidR="00185B2C">
        <w:rPr>
          <w:rFonts w:ascii="Arial Narrow" w:hAnsi="Arial Narrow"/>
          <w:sz w:val="16"/>
          <w:szCs w:val="16"/>
        </w:rPr>
        <w:t xml:space="preserve"> PR</w:t>
      </w:r>
    </w:p>
    <w:p w:rsidR="00700390" w:rsidRDefault="00C1082B" w:rsidP="00C1082B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185B2C">
        <w:rPr>
          <w:rFonts w:ascii="Arial Narrow" w:hAnsi="Arial Narrow"/>
          <w:sz w:val="16"/>
          <w:szCs w:val="16"/>
        </w:rPr>
        <w:t xml:space="preserve"> </w:t>
      </w:r>
      <w:r w:rsidR="00956093">
        <w:rPr>
          <w:rFonts w:ascii="Arial Narrow" w:hAnsi="Arial Narrow"/>
          <w:sz w:val="16"/>
          <w:szCs w:val="16"/>
        </w:rPr>
        <w:t>KAAP</w:t>
      </w:r>
      <w:r w:rsidR="00185B2C">
        <w:rPr>
          <w:rFonts w:ascii="Arial Narrow" w:hAnsi="Arial Narrow"/>
          <w:sz w:val="16"/>
          <w:szCs w:val="16"/>
        </w:rPr>
        <w:t>220</w:t>
      </w:r>
      <w:r w:rsidR="00C651C4">
        <w:rPr>
          <w:rFonts w:ascii="Arial Narrow" w:hAnsi="Arial Narrow"/>
          <w:sz w:val="16"/>
          <w:szCs w:val="16"/>
        </w:rPr>
        <w:t>/</w:t>
      </w:r>
      <w:r w:rsidR="00185B2C">
        <w:rPr>
          <w:rFonts w:ascii="Arial Narrow" w:hAnsi="Arial Narrow"/>
          <w:sz w:val="16"/>
          <w:szCs w:val="16"/>
        </w:rPr>
        <w:t>309</w:t>
      </w:r>
      <w:r w:rsidR="0047793B">
        <w:rPr>
          <w:rFonts w:ascii="Arial Narrow" w:hAnsi="Arial Narrow"/>
        </w:rPr>
        <w:t>)</w:t>
      </w:r>
    </w:p>
    <w:p w:rsidR="00CE2097" w:rsidRDefault="0047793B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464</w:t>
      </w:r>
      <w:r>
        <w:rPr>
          <w:rFonts w:ascii="Arial Narrow" w:hAnsi="Arial Narrow"/>
        </w:rPr>
        <w:tab/>
        <w:t>Internship (9)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490</w:t>
      </w:r>
      <w:r>
        <w:rPr>
          <w:rFonts w:ascii="Arial Narrow" w:hAnsi="Arial Narrow"/>
        </w:rPr>
        <w:tab/>
        <w:t>Dev</w:t>
      </w:r>
      <w:r w:rsidR="0047793B">
        <w:rPr>
          <w:rFonts w:ascii="Arial Narrow" w:hAnsi="Arial Narrow"/>
        </w:rPr>
        <w:t>elopment of Health Promotion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Programs (3</w:t>
      </w:r>
      <w:r w:rsidR="008850D1">
        <w:rPr>
          <w:rFonts w:ascii="Arial Narrow" w:hAnsi="Arial Narrow"/>
        </w:rPr>
        <w:t xml:space="preserve">; </w:t>
      </w:r>
      <w:r w:rsidR="00185B2C">
        <w:rPr>
          <w:rFonts w:ascii="Arial Narrow" w:hAnsi="Arial Narrow"/>
        </w:rPr>
        <w:t>F</w:t>
      </w:r>
      <w:r w:rsidR="00185B2C">
        <w:rPr>
          <w:rFonts w:ascii="Arial Narrow" w:hAnsi="Arial Narrow"/>
          <w:sz w:val="16"/>
          <w:szCs w:val="16"/>
        </w:rPr>
        <w:t xml:space="preserve">; PR </w:t>
      </w:r>
      <w:r w:rsidR="00956093">
        <w:rPr>
          <w:rFonts w:ascii="Arial Narrow" w:hAnsi="Arial Narrow"/>
          <w:sz w:val="16"/>
          <w:szCs w:val="16"/>
        </w:rPr>
        <w:t>BHAN</w:t>
      </w:r>
      <w:r w:rsidR="00185B2C">
        <w:rPr>
          <w:rFonts w:ascii="Arial Narrow" w:hAnsi="Arial Narrow"/>
          <w:sz w:val="16"/>
          <w:szCs w:val="16"/>
        </w:rPr>
        <w:t>332 &amp; STAT COURSE</w:t>
      </w:r>
      <w:r w:rsidR="0047793B">
        <w:rPr>
          <w:rFonts w:ascii="Arial Narrow" w:hAnsi="Arial Narrow"/>
        </w:rPr>
        <w:t>)</w:t>
      </w:r>
    </w:p>
    <w:p w:rsidR="00CC2C78" w:rsidRDefault="00CC2C78" w:rsidP="00CC2C7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KAAP220</w:t>
      </w:r>
      <w:r>
        <w:rPr>
          <w:rFonts w:ascii="Arial Narrow" w:hAnsi="Arial Narrow"/>
        </w:rPr>
        <w:tab/>
        <w:t>Anatomy and Physiology (3)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 w:rsidR="0047793B">
        <w:rPr>
          <w:rFonts w:ascii="Arial Narrow" w:hAnsi="Arial Narrow"/>
        </w:rPr>
        <w:tab/>
        <w:t>Nutritional Concepts (3)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NTDT310</w:t>
      </w:r>
      <w:r>
        <w:rPr>
          <w:rFonts w:ascii="Arial Narrow" w:hAnsi="Arial Narrow"/>
        </w:rPr>
        <w:tab/>
        <w:t>Nutrition and Activity (3</w:t>
      </w:r>
      <w:r w:rsidR="00185B2C">
        <w:rPr>
          <w:rFonts w:ascii="Arial Narrow" w:hAnsi="Arial Narrow"/>
          <w:sz w:val="16"/>
          <w:szCs w:val="16"/>
        </w:rPr>
        <w:t>; PR NTDT200</w:t>
      </w:r>
      <w:r w:rsidR="00C651C4">
        <w:rPr>
          <w:rFonts w:ascii="Arial Narrow" w:hAnsi="Arial Narrow"/>
          <w:sz w:val="16"/>
          <w:szCs w:val="16"/>
        </w:rPr>
        <w:t xml:space="preserve"> &amp;</w:t>
      </w:r>
      <w:r w:rsidR="0047793B">
        <w:rPr>
          <w:rFonts w:ascii="Arial Narrow" w:hAnsi="Arial Narrow"/>
        </w:rPr>
        <w:tab/>
      </w:r>
    </w:p>
    <w:p w:rsidR="00995355" w:rsidRDefault="00185B2C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651C4">
        <w:rPr>
          <w:rFonts w:cstheme="minorHAnsi"/>
          <w:sz w:val="16"/>
          <w:szCs w:val="16"/>
        </w:rPr>
        <w:t xml:space="preserve">A </w:t>
      </w:r>
      <w:r>
        <w:rPr>
          <w:rFonts w:cstheme="minorHAnsi"/>
          <w:sz w:val="16"/>
          <w:szCs w:val="16"/>
        </w:rPr>
        <w:t>PHYSIOLOGY COURSE)</w:t>
      </w:r>
    </w:p>
    <w:p w:rsidR="00073B84" w:rsidRDefault="00073B84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</w:p>
    <w:p w:rsidR="00243B9C" w:rsidRDefault="0047793B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ED2CC0">
        <w:rPr>
          <w:rFonts w:ascii="Arial Narrow" w:hAnsi="Arial Narrow"/>
          <w:b/>
          <w:highlight w:val="yellow"/>
        </w:rPr>
        <w:t>MINOR REQUIRED (</w:t>
      </w:r>
      <w:r w:rsidRPr="00ED2CC0">
        <w:rPr>
          <w:rFonts w:ascii="Arial Narrow" w:hAnsi="Arial Narrow"/>
          <w:highlight w:val="yellow"/>
        </w:rPr>
        <w:t>Minimum 15 credits)</w:t>
      </w:r>
    </w:p>
    <w:p w:rsidR="0047793B" w:rsidRDefault="0047793B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47793B" w:rsidRPr="006B645E" w:rsidRDefault="00685B52" w:rsidP="00685B5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The following minors have been approved for the Health Behavior Science program</w:t>
      </w:r>
      <w:r w:rsidR="0047793B">
        <w:rPr>
          <w:rFonts w:ascii="Arial Narrow" w:hAnsi="Arial Narrow"/>
        </w:rPr>
        <w:t>; other minors permitted only with faculty advisor</w:t>
      </w:r>
      <w:r>
        <w:rPr>
          <w:rFonts w:ascii="Arial Narrow" w:hAnsi="Arial Narrow"/>
        </w:rPr>
        <w:t xml:space="preserve"> </w:t>
      </w:r>
      <w:r w:rsidR="0047793B">
        <w:rPr>
          <w:rFonts w:ascii="Arial Narrow" w:hAnsi="Arial Narrow"/>
        </w:rPr>
        <w:t>approval:</w:t>
      </w:r>
    </w:p>
    <w:p w:rsidR="00243B9C" w:rsidRDefault="00243B9C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</w:p>
    <w:p w:rsidR="00243B9C" w:rsidRPr="00185B2C" w:rsidRDefault="0047793B" w:rsidP="00AA394B">
      <w:pPr>
        <w:tabs>
          <w:tab w:val="left" w:pos="5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Public Health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Leisure Service Management</w:t>
      </w:r>
    </w:p>
    <w:p w:rsidR="0047793B" w:rsidRDefault="0047793B" w:rsidP="00EB30A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Coaching Science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Nutrition</w:t>
      </w:r>
    </w:p>
    <w:p w:rsidR="0047793B" w:rsidRDefault="0047793B" w:rsidP="00EB30A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Exercise Science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Strength and Conditioning</w:t>
      </w:r>
    </w:p>
    <w:p w:rsidR="00EB30AC" w:rsidRDefault="0047793B" w:rsidP="00EB30A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Disability Studies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Psychology</w:t>
      </w:r>
    </w:p>
    <w:p w:rsidR="0047793B" w:rsidRDefault="0047793B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Entrepreneurial Studies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Business Administration</w:t>
      </w:r>
    </w:p>
    <w:p w:rsidR="009E6DBD" w:rsidRDefault="009E6DBD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  <w:sectPr w:rsidR="009E6DBD" w:rsidSect="009E6DBD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 xml:space="preserve"># Courses selected may satisfy requirements in both University and BHAN Breadth categories.  Consult with your advisor or visit </w:t>
      </w:r>
      <w:hyperlink r:id="rId8" w:history="1">
        <w:r w:rsidRPr="00A36918">
          <w:rPr>
            <w:rStyle w:val="Hyperlink"/>
            <w:rFonts w:ascii="Arial Narrow" w:hAnsi="Arial Narrow" w:cstheme="minorHAnsi"/>
            <w:sz w:val="18"/>
            <w:szCs w:val="18"/>
          </w:rPr>
          <w:t>www.udel.edu/bhan</w:t>
        </w:r>
      </w:hyperlink>
      <w:r w:rsidRPr="00A36918">
        <w:rPr>
          <w:rFonts w:ascii="Arial Narrow" w:hAnsi="Arial Narrow" w:cstheme="minorHAnsi"/>
          <w:sz w:val="18"/>
          <w:szCs w:val="18"/>
        </w:rPr>
        <w:t xml:space="preserve"> for a listing of University Breadth and BHAN Breadth courses.</w:t>
      </w: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cstheme="minorHAnsi"/>
          <w:sz w:val="18"/>
          <w:szCs w:val="18"/>
        </w:rPr>
      </w:pPr>
    </w:p>
    <w:p w:rsidR="00EB30AC" w:rsidRPr="00A36918" w:rsidRDefault="00EB30AC" w:rsidP="00EB30A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 xml:space="preserve">* </w:t>
      </w:r>
      <w:r w:rsidRPr="00A36918">
        <w:rPr>
          <w:rFonts w:ascii="Arial Narrow" w:hAnsi="Arial Narrow" w:cstheme="minorHAnsi"/>
          <w:sz w:val="18"/>
          <w:szCs w:val="18"/>
        </w:rPr>
        <w:t>≥</w:t>
      </w:r>
      <w:r w:rsidR="00B82052">
        <w:rPr>
          <w:rFonts w:ascii="Arial Narrow" w:hAnsi="Arial Narrow"/>
          <w:sz w:val="18"/>
          <w:szCs w:val="18"/>
        </w:rPr>
        <w:t xml:space="preserve"> C- required</w:t>
      </w: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>+ Required courses in the curriculum fulfill these breadth requirements.</w:t>
      </w:r>
    </w:p>
    <w:p w:rsidR="0068349E" w:rsidRPr="00B82052" w:rsidRDefault="0068349E" w:rsidP="0068349E">
      <w:pPr>
        <w:pStyle w:val="Heading2"/>
        <w:spacing w:before="0" w:line="240" w:lineRule="auto"/>
        <w:jc w:val="center"/>
        <w:rPr>
          <w:sz w:val="28"/>
          <w:szCs w:val="28"/>
        </w:rPr>
      </w:pPr>
      <w:r w:rsidRPr="00B82052">
        <w:rPr>
          <w:sz w:val="28"/>
          <w:szCs w:val="28"/>
        </w:rPr>
        <w:lastRenderedPageBreak/>
        <w:t>Department of Behavioral Health and Nutrition</w:t>
      </w:r>
    </w:p>
    <w:p w:rsidR="00B82052" w:rsidRDefault="00F63021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</w:t>
      </w:r>
      <w:r w:rsidR="004D0723" w:rsidRPr="00B82052">
        <w:rPr>
          <w:sz w:val="32"/>
          <w:szCs w:val="32"/>
          <w:u w:val="single"/>
        </w:rPr>
        <w:t xml:space="preserve"> 201</w:t>
      </w:r>
      <w:r w:rsidR="00073B84" w:rsidRPr="00B82052">
        <w:rPr>
          <w:sz w:val="32"/>
          <w:szCs w:val="32"/>
          <w:u w:val="single"/>
        </w:rPr>
        <w:t>1</w:t>
      </w:r>
      <w:r w:rsidR="004D0723" w:rsidRPr="00B82052">
        <w:rPr>
          <w:sz w:val="32"/>
          <w:szCs w:val="32"/>
          <w:u w:val="single"/>
        </w:rPr>
        <w:t>-201</w:t>
      </w:r>
      <w:r w:rsidR="00073B84" w:rsidRPr="00B82052">
        <w:rPr>
          <w:sz w:val="32"/>
          <w:szCs w:val="32"/>
          <w:u w:val="single"/>
        </w:rPr>
        <w:t>2</w:t>
      </w:r>
    </w:p>
    <w:p w:rsidR="00F63021" w:rsidRPr="00B82052" w:rsidRDefault="004D0723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B82052">
        <w:rPr>
          <w:sz w:val="20"/>
          <w:szCs w:val="20"/>
        </w:rPr>
        <w:t xml:space="preserve"> </w:t>
      </w:r>
      <w:r w:rsidR="00B82052">
        <w:rPr>
          <w:sz w:val="20"/>
          <w:szCs w:val="20"/>
        </w:rPr>
        <w:t xml:space="preserve">Enter </w:t>
      </w:r>
      <w:proofErr w:type="gramStart"/>
      <w:r w:rsidR="00B82052">
        <w:rPr>
          <w:sz w:val="20"/>
          <w:szCs w:val="20"/>
        </w:rPr>
        <w:t>Fall</w:t>
      </w:r>
      <w:proofErr w:type="gramEnd"/>
      <w:r w:rsidR="00B82052">
        <w:rPr>
          <w:sz w:val="20"/>
          <w:szCs w:val="20"/>
        </w:rPr>
        <w:t xml:space="preserve"> 2011 - Graduate Spring 2015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0D2EE2" w:rsidRDefault="000D2EE2" w:rsidP="000D2EE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Suggested Progression of Courses for Planning Purposes</w:t>
      </w:r>
    </w:p>
    <w:p w:rsidR="00B82052" w:rsidRDefault="00B82052" w:rsidP="00B8205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(See course catalog for prerequisites/corequisites)</w:t>
      </w:r>
    </w:p>
    <w:p w:rsidR="00B82052" w:rsidRDefault="00B82052" w:rsidP="000D2EE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FALL SEMESTER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SPRING SEMESTER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F63021">
        <w:rPr>
          <w:rFonts w:ascii="Arial Narrow" w:hAnsi="Arial Narrow"/>
          <w:b/>
          <w:u w:val="single"/>
        </w:rPr>
        <w:t>FRESHMAN YEAR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073B84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Breadth</w:t>
      </w:r>
      <w:r>
        <w:rPr>
          <w:rFonts w:ascii="Arial Narrow" w:hAnsi="Arial Narrow"/>
        </w:rPr>
        <w:t>/Multicultural/Elective</w:t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*</w:t>
      </w:r>
      <w:r w:rsidR="007E6779">
        <w:rPr>
          <w:rFonts w:ascii="Arial Narrow" w:hAnsi="Arial Narrow"/>
        </w:rPr>
        <w:t>*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F63021">
        <w:rPr>
          <w:rFonts w:ascii="Arial Narrow" w:hAnsi="Arial Narrow"/>
        </w:rPr>
        <w:t>155</w:t>
      </w:r>
      <w:r w:rsidR="00F63021">
        <w:rPr>
          <w:rFonts w:ascii="Arial Narrow" w:hAnsi="Arial Narrow"/>
        </w:rPr>
        <w:tab/>
        <w:t>Personal Health Management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KAAP</w:t>
      </w:r>
      <w:r w:rsidR="00F63021">
        <w:rPr>
          <w:rFonts w:ascii="Arial Narrow" w:hAnsi="Arial Narrow"/>
        </w:rPr>
        <w:t>220</w:t>
      </w:r>
      <w:r w:rsidR="00F63021">
        <w:rPr>
          <w:rFonts w:ascii="Arial Narrow" w:hAnsi="Arial Narrow"/>
        </w:rPr>
        <w:tab/>
        <w:t>Anatomy and Physiology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Breadth (PSYC)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F63021">
        <w:rPr>
          <w:rFonts w:ascii="Arial Narrow" w:hAnsi="Arial Narrow"/>
        </w:rPr>
        <w:t>160</w:t>
      </w:r>
      <w:r w:rsidR="00F63021">
        <w:rPr>
          <w:rFonts w:ascii="Arial Narrow" w:hAnsi="Arial Narrow"/>
        </w:rPr>
        <w:tab/>
        <w:t>Health Behavior Science Seminar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  <w:t>1</w:t>
      </w:r>
    </w:p>
    <w:p w:rsidR="00F63021" w:rsidRPr="00095A4B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</w:t>
      </w:r>
      <w:r w:rsidR="007E6779">
        <w:rPr>
          <w:rFonts w:ascii="Arial Narrow" w:hAnsi="Arial Narrow"/>
        </w:rPr>
        <w:t>**</w:t>
      </w:r>
      <w:r>
        <w:rPr>
          <w:rFonts w:ascii="Arial Narrow" w:hAnsi="Arial Narrow"/>
        </w:rPr>
        <w:tab/>
        <w:t xml:space="preserve"> 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 w:rsidRPr="00095A4B">
        <w:rPr>
          <w:rFonts w:ascii="Arial Narrow" w:hAnsi="Arial Narrow"/>
          <w:u w:val="single"/>
        </w:rPr>
        <w:tab/>
        <w:t>3</w:t>
      </w:r>
    </w:p>
    <w:p w:rsidR="00F63021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Breadth (ENGL110 Critical Reading &amp; Writing)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 (MATH)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Nutritional Concepts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95A4B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  <w:t>1</w:t>
      </w:r>
    </w:p>
    <w:p w:rsidR="00073B84" w:rsidRDefault="00F50677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073B84" w:rsidSect="00073B8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</w:t>
      </w:r>
      <w:r w:rsidR="007E6779">
        <w:rPr>
          <w:rFonts w:ascii="Arial Narrow" w:hAnsi="Arial Narrow"/>
        </w:rPr>
        <w:t>6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095A4B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SOPHOMORE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073B84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Breadth (SOCI)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73B84">
        <w:rPr>
          <w:rFonts w:ascii="Arial Narrow" w:hAnsi="Arial Narrow"/>
        </w:rPr>
        <w:t>3</w:t>
      </w:r>
    </w:p>
    <w:p w:rsidR="00EA5779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7E6779">
        <w:rPr>
          <w:rFonts w:ascii="Arial Narrow" w:hAnsi="Arial Narrow"/>
        </w:rPr>
        <w:t>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095A4B" w:rsidRDefault="00EA577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</w:t>
      </w:r>
      <w:r w:rsidR="00EB30AC">
        <w:rPr>
          <w:rFonts w:ascii="Arial Narrow" w:hAnsi="Arial Narrow"/>
        </w:rPr>
        <w:t>___</w:t>
      </w:r>
      <w:r w:rsidR="00EB30AC">
        <w:rPr>
          <w:rFonts w:ascii="Arial Narrow" w:hAnsi="Arial Narrow"/>
        </w:rPr>
        <w:tab/>
      </w:r>
      <w:r w:rsidR="00942D46">
        <w:rPr>
          <w:rFonts w:ascii="Arial Narrow" w:hAnsi="Arial Narrow"/>
        </w:rPr>
        <w:t>Minor Course</w:t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73B84">
        <w:rPr>
          <w:rFonts w:ascii="Arial Narrow" w:hAnsi="Arial Narrow"/>
        </w:rPr>
        <w:t>3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942D46">
        <w:rPr>
          <w:rFonts w:ascii="Arial Narrow" w:hAnsi="Arial Narrow"/>
        </w:rPr>
        <w:t>311 Issues in Health Behavior</w:t>
      </w:r>
    </w:p>
    <w:p w:rsidR="00073B84" w:rsidRDefault="00942D46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Management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EB30AC" w:rsidP="00073B84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7E6779">
        <w:rPr>
          <w:rFonts w:ascii="Arial Narrow" w:hAnsi="Arial Narrow"/>
        </w:rPr>
        <w:t>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3</w:t>
      </w:r>
    </w:p>
    <w:p w:rsidR="00073B84" w:rsidRDefault="00095A4B" w:rsidP="00073B84">
      <w:pPr>
        <w:tabs>
          <w:tab w:val="left" w:pos="540"/>
        </w:tabs>
        <w:spacing w:after="0" w:line="240" w:lineRule="auto"/>
        <w:ind w:left="1152" w:hanging="5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073B84">
        <w:rPr>
          <w:rFonts w:ascii="Arial Narrow" w:hAnsi="Arial Narrow"/>
        </w:rPr>
        <w:t xml:space="preserve">   </w:t>
      </w:r>
      <w:r w:rsidR="00942D46">
        <w:rPr>
          <w:rFonts w:ascii="Arial Narrow" w:hAnsi="Arial Narrow"/>
        </w:rPr>
        <w:t>15</w:t>
      </w: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435 Physical Activity Behavior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Minor Course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73B84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95A4B" w:rsidRPr="00F63021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B076C">
        <w:rPr>
          <w:rFonts w:ascii="Arial Narrow" w:hAnsi="Arial Narrow"/>
          <w:u w:val="single"/>
        </w:rPr>
        <w:t xml:space="preserve">  </w:t>
      </w:r>
      <w:r w:rsidRPr="007B076C">
        <w:rPr>
          <w:rFonts w:ascii="Arial Narrow" w:hAnsi="Arial Narrow"/>
          <w:u w:val="single"/>
        </w:rPr>
        <w:tab/>
        <w:t>1</w:t>
      </w:r>
    </w:p>
    <w:p w:rsidR="00095A4B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  <w:t xml:space="preserve">   16</w:t>
      </w: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073B84" w:rsidSect="00073B8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JUNIOR</w:t>
      </w:r>
      <w:r w:rsidR="00095A4B"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F50677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7B076C">
        <w:rPr>
          <w:rFonts w:ascii="Arial Narrow" w:hAnsi="Arial Narrow"/>
        </w:rPr>
        <w:t>335</w:t>
      </w:r>
      <w:r w:rsidR="007B076C">
        <w:rPr>
          <w:rFonts w:ascii="Arial Narrow" w:hAnsi="Arial Narrow"/>
        </w:rPr>
        <w:tab/>
        <w:t>Health and Aging</w:t>
      </w:r>
      <w:r w:rsidR="007B076C">
        <w:rPr>
          <w:rFonts w:ascii="Arial Narrow" w:hAnsi="Arial Narrow"/>
        </w:rPr>
        <w:tab/>
        <w:t>(</w:t>
      </w:r>
      <w:r w:rsidR="00115219">
        <w:rPr>
          <w:rFonts w:ascii="Arial Narrow" w:hAnsi="Arial Narrow"/>
        </w:rPr>
        <w:t>F</w:t>
      </w:r>
      <w:r w:rsidR="007B076C">
        <w:rPr>
          <w:rFonts w:ascii="Arial Narrow" w:hAnsi="Arial Narrow"/>
        </w:rPr>
        <w:t>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F50677">
        <w:rPr>
          <w:rFonts w:ascii="Arial Narrow" w:hAnsi="Arial Narrow"/>
        </w:rPr>
        <w:t>3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7B076C">
        <w:rPr>
          <w:rFonts w:ascii="Arial Narrow" w:hAnsi="Arial Narrow"/>
        </w:rPr>
        <w:t>326</w:t>
      </w:r>
      <w:r w:rsidR="007B076C">
        <w:rPr>
          <w:rFonts w:ascii="Arial Narrow" w:hAnsi="Arial Narrow"/>
        </w:rPr>
        <w:tab/>
        <w:t>Research Methods &amp; Statistics</w:t>
      </w:r>
    </w:p>
    <w:p w:rsidR="00095A4B" w:rsidRDefault="007B076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Behavior Science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7B076C">
        <w:rPr>
          <w:rFonts w:ascii="Arial Narrow" w:hAnsi="Arial Narrow"/>
        </w:rPr>
        <w:t>342</w:t>
      </w:r>
      <w:r w:rsidR="007B076C">
        <w:rPr>
          <w:rFonts w:ascii="Arial Narrow" w:hAnsi="Arial Narrow"/>
        </w:rPr>
        <w:tab/>
        <w:t>Introduction to Adapted Physical</w:t>
      </w:r>
    </w:p>
    <w:p w:rsidR="00095A4B" w:rsidRDefault="007B076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Activity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B076C" w:rsidRPr="00095A4B" w:rsidRDefault="00EB30AC" w:rsidP="007B076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>Minor Course</w:t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</w:r>
      <w:r w:rsidR="00F50677">
        <w:rPr>
          <w:rFonts w:ascii="Arial Narrow" w:hAnsi="Arial Narrow"/>
        </w:rPr>
        <w:tab/>
        <w:t>3</w:t>
      </w:r>
    </w:p>
    <w:p w:rsidR="00F50677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>Minor Course</w:t>
      </w:r>
      <w:r w:rsidR="006C1011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3</w:t>
      </w:r>
    </w:p>
    <w:p w:rsidR="00F50677" w:rsidRDefault="007B076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15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NTDT310</w:t>
      </w:r>
      <w:r>
        <w:rPr>
          <w:rFonts w:ascii="Arial Narrow" w:hAnsi="Arial Narrow"/>
        </w:rPr>
        <w:tab/>
        <w:t>Nutrition and Activity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Minor Course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332</w:t>
      </w:r>
      <w:r>
        <w:rPr>
          <w:rFonts w:ascii="Arial Narrow" w:hAnsi="Arial Narrow"/>
        </w:rPr>
        <w:tab/>
        <w:t>Health Behavior Theory and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Assessment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F50677" w:rsidSect="00F5067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95A4B" w:rsidRPr="00F63021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SENIOR</w:t>
      </w:r>
      <w:r w:rsidR="00095A4B"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F50677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C1011" w:rsidRPr="00095A4B" w:rsidRDefault="00EB30AC" w:rsidP="006C101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6C1011">
        <w:rPr>
          <w:rFonts w:ascii="Arial Narrow" w:hAnsi="Arial Narrow"/>
        </w:rPr>
        <w:t>422</w:t>
      </w:r>
      <w:r w:rsidR="006C1011">
        <w:rPr>
          <w:rFonts w:ascii="Arial Narrow" w:hAnsi="Arial Narrow"/>
        </w:rPr>
        <w:tab/>
        <w:t>Organization</w:t>
      </w:r>
      <w:r w:rsidR="00F506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and Administration </w:t>
      </w:r>
      <w:r w:rsidR="006C1011">
        <w:rPr>
          <w:rFonts w:ascii="Arial Narrow" w:hAnsi="Arial Narrow"/>
        </w:rPr>
        <w:t>(</w:t>
      </w:r>
      <w:r w:rsidR="00115219">
        <w:rPr>
          <w:rFonts w:ascii="Arial Narrow" w:hAnsi="Arial Narrow"/>
        </w:rPr>
        <w:t>F</w:t>
      </w:r>
      <w:r w:rsidR="006C1011">
        <w:rPr>
          <w:rFonts w:ascii="Arial Narrow" w:hAnsi="Arial Narrow"/>
        </w:rPr>
        <w:t>)</w:t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F50677">
        <w:rPr>
          <w:rFonts w:ascii="Arial Narrow" w:hAnsi="Arial Narrow"/>
        </w:rPr>
        <w:t>3</w:t>
      </w:r>
    </w:p>
    <w:p w:rsidR="006C1011" w:rsidRPr="00095A4B" w:rsidRDefault="00EB30AC" w:rsidP="006C101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 w:rsidR="006C1011">
        <w:rPr>
          <w:rFonts w:ascii="Arial Narrow" w:hAnsi="Arial Narrow"/>
        </w:rPr>
        <w:t>490</w:t>
      </w:r>
      <w:r w:rsidR="006C1011">
        <w:rPr>
          <w:rFonts w:ascii="Arial Narrow" w:hAnsi="Arial Narrow"/>
        </w:rPr>
        <w:tab/>
        <w:t>Development of Health Promotion</w:t>
      </w:r>
    </w:p>
    <w:p w:rsidR="00095A4B" w:rsidRDefault="006C1011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Programs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7E6779">
        <w:rPr>
          <w:rFonts w:ascii="Arial Narrow" w:hAnsi="Arial Narrow"/>
        </w:rPr>
        <w:t>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EA5779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7E6779">
        <w:rPr>
          <w:rFonts w:ascii="Arial Narrow" w:hAnsi="Arial Narrow"/>
        </w:rPr>
        <w:t>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F50677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 w:rsidR="00EA5779">
        <w:rPr>
          <w:rFonts w:ascii="Arial Narrow" w:hAnsi="Arial Narrow"/>
        </w:rPr>
        <w:tab/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7E6779">
        <w:rPr>
          <w:rFonts w:ascii="Arial Narrow" w:hAnsi="Arial Narrow"/>
        </w:rPr>
        <w:t>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3</w:t>
      </w:r>
    </w:p>
    <w:p w:rsidR="00F50677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1</w:t>
      </w:r>
      <w:r w:rsidR="006C1011">
        <w:rPr>
          <w:rFonts w:ascii="Arial Narrow" w:hAnsi="Arial Narrow"/>
        </w:rPr>
        <w:t>5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956093">
        <w:rPr>
          <w:rFonts w:ascii="Arial Narrow" w:hAnsi="Arial Narrow"/>
        </w:rPr>
        <w:t>BHAN</w:t>
      </w:r>
      <w:r>
        <w:rPr>
          <w:rFonts w:ascii="Arial Narrow" w:hAnsi="Arial Narrow"/>
        </w:rPr>
        <w:t>464</w:t>
      </w:r>
      <w:r>
        <w:rPr>
          <w:rFonts w:ascii="Arial Narrow" w:hAnsi="Arial Narrow"/>
        </w:rPr>
        <w:tab/>
        <w:t>Internship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</w:t>
      </w:r>
    </w:p>
    <w:p w:rsidR="00095A4B" w:rsidRPr="00F63021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7E677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115219" w:rsidRDefault="00F50677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12</w:t>
      </w:r>
    </w:p>
    <w:p w:rsidR="00F50677" w:rsidRDefault="00F50677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F50677" w:rsidRDefault="00F50677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F50677" w:rsidRDefault="00F50677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F50677" w:rsidRDefault="00F50677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F50677" w:rsidRDefault="00F50677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  <w:sectPr w:rsidR="00F50677" w:rsidSect="00F5067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EB30AC" w:rsidRDefault="007E6779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*</w:t>
      </w:r>
      <w:r w:rsidR="00EB30AC">
        <w:rPr>
          <w:rFonts w:ascii="Arial Narrow" w:hAnsi="Arial Narrow"/>
          <w:sz w:val="18"/>
          <w:szCs w:val="18"/>
        </w:rPr>
        <w:t>* Breadth/Multicultural/Elective courses may be taken in any order but must fulfill all requirements – see other side for complete list of requirements</w:t>
      </w: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115219" w:rsidRPr="00EA5779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>(F) Fall Only; (S) Spring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sectPr w:rsidR="00115219" w:rsidRPr="00EA5779" w:rsidSect="00243B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52" w:rsidRDefault="00942952" w:rsidP="00E02C7F">
      <w:pPr>
        <w:spacing w:after="0" w:line="240" w:lineRule="auto"/>
      </w:pPr>
      <w:r>
        <w:separator/>
      </w:r>
    </w:p>
  </w:endnote>
  <w:endnote w:type="continuationSeparator" w:id="0">
    <w:p w:rsidR="00942952" w:rsidRDefault="00942952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52" w:rsidRDefault="00942952" w:rsidP="00E02C7F">
      <w:pPr>
        <w:spacing w:after="0" w:line="240" w:lineRule="auto"/>
      </w:pPr>
      <w:r>
        <w:separator/>
      </w:r>
    </w:p>
  </w:footnote>
  <w:footnote w:type="continuationSeparator" w:id="0">
    <w:p w:rsidR="00942952" w:rsidRDefault="00942952" w:rsidP="00E02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73B84"/>
    <w:rsid w:val="00093AE2"/>
    <w:rsid w:val="00095A4B"/>
    <w:rsid w:val="00097399"/>
    <w:rsid w:val="000A6710"/>
    <w:rsid w:val="000A7CDB"/>
    <w:rsid w:val="000D2EE2"/>
    <w:rsid w:val="000D45D4"/>
    <w:rsid w:val="00106DF6"/>
    <w:rsid w:val="00115219"/>
    <w:rsid w:val="00117B5F"/>
    <w:rsid w:val="00185B2C"/>
    <w:rsid w:val="00243B9C"/>
    <w:rsid w:val="00272910"/>
    <w:rsid w:val="00287E14"/>
    <w:rsid w:val="00292D1F"/>
    <w:rsid w:val="0029339D"/>
    <w:rsid w:val="002C0C68"/>
    <w:rsid w:val="002C40EC"/>
    <w:rsid w:val="00347ED1"/>
    <w:rsid w:val="003606C1"/>
    <w:rsid w:val="003753DF"/>
    <w:rsid w:val="003F2CAF"/>
    <w:rsid w:val="00412D2D"/>
    <w:rsid w:val="0047793B"/>
    <w:rsid w:val="004D0723"/>
    <w:rsid w:val="005A6C10"/>
    <w:rsid w:val="005B64EB"/>
    <w:rsid w:val="0068349E"/>
    <w:rsid w:val="00685B52"/>
    <w:rsid w:val="006B645E"/>
    <w:rsid w:val="006C1011"/>
    <w:rsid w:val="006E04AD"/>
    <w:rsid w:val="00700390"/>
    <w:rsid w:val="00765D3C"/>
    <w:rsid w:val="007B076C"/>
    <w:rsid w:val="007C1AF4"/>
    <w:rsid w:val="007C6C45"/>
    <w:rsid w:val="007D6F9A"/>
    <w:rsid w:val="007E6779"/>
    <w:rsid w:val="00801B55"/>
    <w:rsid w:val="00870750"/>
    <w:rsid w:val="008850D1"/>
    <w:rsid w:val="00895B53"/>
    <w:rsid w:val="008C7203"/>
    <w:rsid w:val="008E0FA3"/>
    <w:rsid w:val="009202A8"/>
    <w:rsid w:val="0094135C"/>
    <w:rsid w:val="00942952"/>
    <w:rsid w:val="00942D46"/>
    <w:rsid w:val="00956093"/>
    <w:rsid w:val="009902B1"/>
    <w:rsid w:val="00995355"/>
    <w:rsid w:val="009A0211"/>
    <w:rsid w:val="009C24A2"/>
    <w:rsid w:val="009C628E"/>
    <w:rsid w:val="009E6DBD"/>
    <w:rsid w:val="00AA394B"/>
    <w:rsid w:val="00AC32C5"/>
    <w:rsid w:val="00B23D43"/>
    <w:rsid w:val="00B63067"/>
    <w:rsid w:val="00B718EA"/>
    <w:rsid w:val="00B82052"/>
    <w:rsid w:val="00BA7D36"/>
    <w:rsid w:val="00BD383C"/>
    <w:rsid w:val="00C07F1D"/>
    <w:rsid w:val="00C1082B"/>
    <w:rsid w:val="00C651C4"/>
    <w:rsid w:val="00CC2C78"/>
    <w:rsid w:val="00CE2097"/>
    <w:rsid w:val="00D033DE"/>
    <w:rsid w:val="00D07922"/>
    <w:rsid w:val="00D11357"/>
    <w:rsid w:val="00D6103C"/>
    <w:rsid w:val="00D72DF4"/>
    <w:rsid w:val="00D740F4"/>
    <w:rsid w:val="00D90DDF"/>
    <w:rsid w:val="00DB0FC9"/>
    <w:rsid w:val="00E02C7F"/>
    <w:rsid w:val="00E702C0"/>
    <w:rsid w:val="00E7744F"/>
    <w:rsid w:val="00EA5779"/>
    <w:rsid w:val="00EB30AC"/>
    <w:rsid w:val="00ED2CC0"/>
    <w:rsid w:val="00F50677"/>
    <w:rsid w:val="00F63021"/>
    <w:rsid w:val="00FD0EEE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bh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demiccatalog.udel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Susan Coffing</cp:lastModifiedBy>
  <cp:revision>2</cp:revision>
  <cp:lastPrinted>2011-04-06T15:46:00Z</cp:lastPrinted>
  <dcterms:created xsi:type="dcterms:W3CDTF">2011-10-12T13:46:00Z</dcterms:created>
  <dcterms:modified xsi:type="dcterms:W3CDTF">2011-10-12T13:46:00Z</dcterms:modified>
</cp:coreProperties>
</file>